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37" w:rsidRPr="005B3137" w:rsidRDefault="005B3137" w:rsidP="005B3137">
      <w:pPr>
        <w:spacing w:before="90" w:after="90" w:line="468" w:lineRule="atLeast"/>
        <w:outlineLvl w:val="1"/>
        <w:rPr>
          <w:rFonts w:ascii="Arial" w:eastAsia="Times New Roman" w:hAnsi="Arial" w:cs="Arial"/>
          <w:color w:val="3333FF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3333FF"/>
          <w:sz w:val="39"/>
          <w:szCs w:val="39"/>
          <w:lang w:eastAsia="ru-RU"/>
        </w:rPr>
        <w:t xml:space="preserve">            Праздник </w:t>
      </w:r>
      <w:proofErr w:type="gramStart"/>
      <w:r>
        <w:rPr>
          <w:rFonts w:ascii="Arial" w:eastAsia="Times New Roman" w:hAnsi="Arial" w:cs="Arial"/>
          <w:color w:val="3333FF"/>
          <w:sz w:val="39"/>
          <w:szCs w:val="39"/>
          <w:lang w:eastAsia="ru-RU"/>
        </w:rPr>
        <w:t>весны  в</w:t>
      </w:r>
      <w:proofErr w:type="gramEnd"/>
      <w:r>
        <w:rPr>
          <w:rFonts w:ascii="Arial" w:eastAsia="Times New Roman" w:hAnsi="Arial" w:cs="Arial"/>
          <w:color w:val="3333FF"/>
          <w:sz w:val="39"/>
          <w:szCs w:val="39"/>
          <w:lang w:eastAsia="ru-RU"/>
        </w:rPr>
        <w:t xml:space="preserve"> младшей группе</w:t>
      </w:r>
    </w:p>
    <w:p w:rsidR="005B3137" w:rsidRPr="005B3137" w:rsidRDefault="005B3137" w:rsidP="005B3137">
      <w:pPr>
        <w:spacing w:before="195" w:after="195" w:line="240" w:lineRule="auto"/>
        <w:jc w:val="center"/>
        <w:rPr>
          <w:rFonts w:ascii="Arial" w:eastAsia="Times New Roman" w:hAnsi="Arial" w:cs="Arial"/>
          <w:color w:val="007A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>В МКДОУ «Детский сад № 12</w:t>
      </w:r>
      <w:r w:rsidRPr="005B3137">
        <w:rPr>
          <w:rFonts w:ascii="Arial" w:eastAsia="Times New Roman" w:hAnsi="Arial" w:cs="Arial"/>
          <w:color w:val="007A00"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>Родничок» 14 апреля 2016 г. в младшей группе № 1</w:t>
      </w:r>
      <w:r w:rsidRPr="005B3137">
        <w:rPr>
          <w:rFonts w:ascii="Arial" w:eastAsia="Times New Roman" w:hAnsi="Arial" w:cs="Arial"/>
          <w:color w:val="007A00"/>
          <w:sz w:val="20"/>
          <w:szCs w:val="20"/>
          <w:lang w:eastAsia="ru-RU"/>
        </w:rPr>
        <w:t xml:space="preserve"> (Воспитатели</w:t>
      </w:r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 xml:space="preserve"> Василенко С.В </w:t>
      </w:r>
      <w:proofErr w:type="spellStart"/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>Неделько</w:t>
      </w:r>
      <w:proofErr w:type="spellEnd"/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 xml:space="preserve"> О.С. </w:t>
      </w:r>
      <w:r w:rsidRPr="005B3137">
        <w:rPr>
          <w:rFonts w:ascii="Arial" w:eastAsia="Times New Roman" w:hAnsi="Arial" w:cs="Arial"/>
          <w:color w:val="007A00"/>
          <w:sz w:val="20"/>
          <w:szCs w:val="20"/>
          <w:lang w:eastAsia="ru-RU"/>
        </w:rPr>
        <w:t>музыкальный руководитель</w:t>
      </w:r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 xml:space="preserve"> Холодова Н.И.)  </w:t>
      </w:r>
      <w:proofErr w:type="gramStart"/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>состоялся  праздник</w:t>
      </w:r>
      <w:proofErr w:type="gramEnd"/>
      <w:r>
        <w:rPr>
          <w:rFonts w:ascii="Arial" w:eastAsia="Times New Roman" w:hAnsi="Arial" w:cs="Arial"/>
          <w:color w:val="007A00"/>
          <w:sz w:val="20"/>
          <w:szCs w:val="20"/>
          <w:lang w:eastAsia="ru-RU"/>
        </w:rPr>
        <w:t xml:space="preserve"> весны</w:t>
      </w:r>
      <w:r w:rsidRPr="005B3137">
        <w:rPr>
          <w:rFonts w:ascii="Arial" w:eastAsia="Times New Roman" w:hAnsi="Arial" w:cs="Arial"/>
          <w:color w:val="007A00"/>
          <w:sz w:val="20"/>
          <w:szCs w:val="20"/>
          <w:lang w:eastAsia="ru-RU"/>
        </w:rPr>
        <w:t xml:space="preserve">. </w:t>
      </w:r>
    </w:p>
    <w:p w:rsidR="000241BC" w:rsidRDefault="005B3137">
      <w:r w:rsidRPr="005B3137">
        <w:rPr>
          <w:noProof/>
          <w:lang w:eastAsia="ru-RU"/>
        </w:rPr>
        <w:drawing>
          <wp:inline distT="0" distB="0" distL="0" distR="0">
            <wp:extent cx="5939790" cy="3800475"/>
            <wp:effectExtent l="0" t="0" r="3810" b="9525"/>
            <wp:docPr id="1" name="Рисунок 1" descr="G:\весна\DSC0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есна\DSC02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2" cy="38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37" w:rsidRDefault="005B3137"/>
    <w:p w:rsidR="005B3137" w:rsidRDefault="005B3137"/>
    <w:p w:rsidR="005B3137" w:rsidRDefault="005B3137">
      <w:bookmarkStart w:id="0" w:name="_GoBack"/>
      <w:r w:rsidRPr="005B3137">
        <w:rPr>
          <w:noProof/>
          <w:lang w:eastAsia="ru-RU"/>
        </w:rPr>
        <w:drawing>
          <wp:inline distT="0" distB="0" distL="0" distR="0">
            <wp:extent cx="5819140" cy="3390900"/>
            <wp:effectExtent l="0" t="0" r="0" b="0"/>
            <wp:docPr id="2" name="Рисунок 2" descr="G:\весна\DSC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есна\DSC02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37"/>
    <w:rsid w:val="005B3137"/>
    <w:rsid w:val="009968CC"/>
    <w:rsid w:val="00B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F87F-A8AB-476C-B2E9-303FF98D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2016-09-14T20:39:00Z</dcterms:created>
  <dcterms:modified xsi:type="dcterms:W3CDTF">2016-09-14T20:49:00Z</dcterms:modified>
</cp:coreProperties>
</file>